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763758">
      <w:pPr>
        <w:pStyle w:val="a8"/>
        <w:shd w:val="clear" w:color="auto" w:fill="FFFFFF" w:themeFill="background1"/>
        <w:rPr>
          <w:b/>
        </w:rPr>
      </w:pPr>
      <w:bookmarkStart w:id="0" w:name="_GoBack"/>
      <w:bookmarkEnd w:id="0"/>
      <w:r w:rsidRPr="0021509C">
        <w:rPr>
          <w:b/>
        </w:rPr>
        <w:t>РОССИЙСКАЯ ФЕДЕРАЦИЯ</w:t>
      </w:r>
    </w:p>
    <w:p w:rsidR="00C44CB5" w:rsidRPr="0021509C" w:rsidRDefault="000F36F8" w:rsidP="00763758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763758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763758">
      <w:pPr>
        <w:pStyle w:val="a8"/>
        <w:shd w:val="clear" w:color="auto" w:fill="FFFFFF" w:themeFill="background1"/>
        <w:rPr>
          <w:b/>
        </w:rPr>
      </w:pPr>
    </w:p>
    <w:p w:rsidR="00C44CB5" w:rsidRPr="0021509C" w:rsidRDefault="001A4E05" w:rsidP="00763758">
      <w:pPr>
        <w:pStyle w:val="aa"/>
        <w:shd w:val="clear" w:color="auto" w:fill="FFFFFF" w:themeFill="background1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763758">
      <w:pPr>
        <w:pStyle w:val="aa"/>
        <w:shd w:val="clear" w:color="auto" w:fill="FFFFFF" w:themeFill="background1"/>
      </w:pPr>
    </w:p>
    <w:p w:rsidR="00C44CB5" w:rsidRPr="0021509C" w:rsidRDefault="00C44CB5" w:rsidP="00763758">
      <w:pPr>
        <w:pStyle w:val="aa"/>
        <w:shd w:val="clear" w:color="auto" w:fill="FFFFFF" w:themeFill="background1"/>
      </w:pPr>
      <w:r w:rsidRPr="0021509C">
        <w:t>ПОСТАНОВЛЕНИЕ</w:t>
      </w:r>
    </w:p>
    <w:p w:rsidR="0093075D" w:rsidRPr="0021509C" w:rsidRDefault="0093075D" w:rsidP="00763758">
      <w:pPr>
        <w:pStyle w:val="aa"/>
        <w:shd w:val="clear" w:color="auto" w:fill="FFFFFF" w:themeFill="background1"/>
        <w:jc w:val="both"/>
      </w:pPr>
    </w:p>
    <w:p w:rsidR="00CA18B2" w:rsidRPr="0021509C" w:rsidRDefault="00763758" w:rsidP="00763758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15.06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 w:rsidR="00214E88">
        <w:rPr>
          <w:b w:val="0"/>
        </w:rPr>
        <w:t>5</w:t>
      </w:r>
      <w:r w:rsidR="00591AEB" w:rsidRPr="0021509C">
        <w:rPr>
          <w:b w:val="0"/>
        </w:rPr>
        <w:t>г.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157</w:t>
      </w:r>
    </w:p>
    <w:p w:rsidR="00C44CB5" w:rsidRPr="0021509C" w:rsidRDefault="00C44CB5" w:rsidP="00763758">
      <w:pPr>
        <w:pStyle w:val="aa"/>
        <w:shd w:val="clear" w:color="auto" w:fill="FFFFFF" w:themeFill="background1"/>
        <w:jc w:val="both"/>
      </w:pPr>
      <w:r w:rsidRPr="0021509C">
        <w:t xml:space="preserve"> </w:t>
      </w:r>
    </w:p>
    <w:p w:rsidR="00DF728E" w:rsidRDefault="00882B9C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«</w:t>
      </w:r>
      <w:r w:rsidR="00763758">
        <w:rPr>
          <w:sz w:val="28"/>
          <w:szCs w:val="28"/>
        </w:rPr>
        <w:t>Об отмене постановления администрации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№ 219 от 18.10.2010 «Об утверждении 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проведения 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проверок граждан, юридических лиц и 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предпринимателей 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</w:p>
    <w:p w:rsidR="00763758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земельного контроля должностными лицами </w:t>
      </w:r>
    </w:p>
    <w:p w:rsidR="00763758" w:rsidRPr="0021509C" w:rsidRDefault="00763758" w:rsidP="0076375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Администрации Задонского сельского поселения»</w:t>
      </w:r>
    </w:p>
    <w:p w:rsidR="006B4F0F" w:rsidRPr="0021509C" w:rsidRDefault="006B4F0F" w:rsidP="00763758">
      <w:pPr>
        <w:shd w:val="clear" w:color="auto" w:fill="FFFFFF" w:themeFill="background1"/>
        <w:jc w:val="both"/>
        <w:rPr>
          <w:sz w:val="28"/>
        </w:rPr>
      </w:pPr>
    </w:p>
    <w:p w:rsidR="00591AEB" w:rsidRPr="00763758" w:rsidRDefault="00763758" w:rsidP="00763758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tab/>
      </w:r>
      <w:r w:rsidRPr="00763758">
        <w:rPr>
          <w:sz w:val="28"/>
          <w:szCs w:val="28"/>
        </w:rPr>
        <w:t>На основании представления Азовского межрайонного прокурора от 18.05.2015 № 30-139-2015</w:t>
      </w:r>
      <w:r w:rsidR="0093075D" w:rsidRPr="00763758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763758">
      <w:pPr>
        <w:pStyle w:val="ac"/>
        <w:shd w:val="clear" w:color="auto" w:fill="FFFFFF" w:themeFill="background1"/>
      </w:pPr>
    </w:p>
    <w:p w:rsidR="00C44CB5" w:rsidRPr="0021509C" w:rsidRDefault="00C44CB5" w:rsidP="00763758">
      <w:pPr>
        <w:pStyle w:val="ac"/>
        <w:shd w:val="clear" w:color="auto" w:fill="FFFFFF" w:themeFill="background1"/>
        <w:jc w:val="center"/>
      </w:pPr>
      <w:r w:rsidRPr="0021509C">
        <w:t>ПОСТАНОВЛЯЮ:</w:t>
      </w:r>
    </w:p>
    <w:p w:rsidR="00D80A96" w:rsidRPr="0021509C" w:rsidRDefault="00D80A96" w:rsidP="00763758">
      <w:pPr>
        <w:pStyle w:val="ac"/>
        <w:shd w:val="clear" w:color="auto" w:fill="FFFFFF" w:themeFill="background1"/>
        <w:jc w:val="center"/>
      </w:pPr>
    </w:p>
    <w:p w:rsidR="007313C3" w:rsidRPr="0021509C" w:rsidRDefault="007313C3" w:rsidP="00763758">
      <w:pPr>
        <w:pStyle w:val="ac"/>
        <w:shd w:val="clear" w:color="auto" w:fill="FFFFFF" w:themeFill="background1"/>
        <w:jc w:val="center"/>
      </w:pPr>
    </w:p>
    <w:p w:rsidR="00774496" w:rsidRDefault="00763758" w:rsidP="00763758">
      <w:pPr>
        <w:pStyle w:val="af3"/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Постановление администрации Задонского сельского поселения </w:t>
      </w:r>
      <w:r>
        <w:rPr>
          <w:sz w:val="28"/>
          <w:szCs w:val="28"/>
        </w:rPr>
        <w:t>№ 219 от 18.10.2010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Задонского сельского поселения»</w:t>
      </w:r>
      <w:r>
        <w:rPr>
          <w:sz w:val="28"/>
          <w:szCs w:val="28"/>
        </w:rPr>
        <w:t xml:space="preserve"> отменить как незаконное.</w:t>
      </w:r>
    </w:p>
    <w:p w:rsidR="005B05D8" w:rsidRPr="00A84F42" w:rsidRDefault="00774496" w:rsidP="00763758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A84F42"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774496" w:rsidRPr="00774496" w:rsidRDefault="00774496" w:rsidP="00763758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</w:t>
      </w:r>
      <w:r w:rsidR="008B0C8F">
        <w:rPr>
          <w:sz w:val="28"/>
        </w:rPr>
        <w:t>ы</w:t>
      </w:r>
      <w:r w:rsidR="00366E7C">
        <w:rPr>
          <w:sz w:val="28"/>
        </w:rPr>
        <w:t xml:space="preserve"> Задонского сельского поселения.</w:t>
      </w:r>
    </w:p>
    <w:p w:rsidR="007313C3" w:rsidRPr="0021509C" w:rsidRDefault="00AB47EB" w:rsidP="00763758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763758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763758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763758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763758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763758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7637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E7" w:rsidRDefault="00286CE7">
      <w:r>
        <w:separator/>
      </w:r>
    </w:p>
  </w:endnote>
  <w:endnote w:type="continuationSeparator" w:id="0">
    <w:p w:rsidR="00286CE7" w:rsidRDefault="002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E7" w:rsidRDefault="00286CE7">
      <w:r>
        <w:separator/>
      </w:r>
    </w:p>
  </w:footnote>
  <w:footnote w:type="continuationSeparator" w:id="0">
    <w:p w:rsidR="00286CE7" w:rsidRDefault="0028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11726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86CE7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63758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276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2</cp:revision>
  <cp:lastPrinted>2015-06-15T06:50:00Z</cp:lastPrinted>
  <dcterms:created xsi:type="dcterms:W3CDTF">2015-06-15T06:51:00Z</dcterms:created>
  <dcterms:modified xsi:type="dcterms:W3CDTF">2015-06-15T06:51:00Z</dcterms:modified>
</cp:coreProperties>
</file>