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D6" w:rsidRPr="00F66F19" w:rsidRDefault="009F5E7A" w:rsidP="009F5E7A">
      <w:pPr>
        <w:rPr>
          <w:b/>
          <w:szCs w:val="28"/>
          <w:u w:val="single"/>
        </w:rPr>
      </w:pPr>
      <w:r w:rsidRPr="00F66F19">
        <w:rPr>
          <w:b/>
          <w:szCs w:val="28"/>
          <w:u w:val="single"/>
        </w:rPr>
        <w:t>ПРОЕКТ</w:t>
      </w:r>
    </w:p>
    <w:p w:rsidR="00DB7ADD" w:rsidRPr="00F66F19" w:rsidRDefault="00DB7ADD" w:rsidP="00DB7ADD">
      <w:pPr>
        <w:jc w:val="center"/>
        <w:rPr>
          <w:szCs w:val="28"/>
        </w:rPr>
      </w:pPr>
      <w:r w:rsidRPr="00F66F19">
        <w:rPr>
          <w:szCs w:val="28"/>
        </w:rPr>
        <w:t>РОССИЙСКАЯ ФЕДЕРАЦИЯ</w:t>
      </w:r>
    </w:p>
    <w:p w:rsidR="00DB7ADD" w:rsidRPr="00F66F19" w:rsidRDefault="00DB7ADD" w:rsidP="00DB7ADD">
      <w:pPr>
        <w:jc w:val="center"/>
        <w:rPr>
          <w:b/>
          <w:szCs w:val="28"/>
        </w:rPr>
      </w:pPr>
      <w:r w:rsidRPr="00F66F19">
        <w:rPr>
          <w:b/>
          <w:szCs w:val="28"/>
        </w:rPr>
        <w:t>Администрация Задонского сельского поселения</w:t>
      </w:r>
    </w:p>
    <w:p w:rsidR="00DB7ADD" w:rsidRPr="00F66F19" w:rsidRDefault="00DB7ADD" w:rsidP="00DB7ADD">
      <w:pPr>
        <w:jc w:val="center"/>
        <w:rPr>
          <w:b/>
          <w:szCs w:val="28"/>
        </w:rPr>
      </w:pPr>
      <w:r w:rsidRPr="00F66F19">
        <w:rPr>
          <w:b/>
          <w:szCs w:val="28"/>
        </w:rPr>
        <w:t xml:space="preserve">Азовского района Ростовской области </w:t>
      </w:r>
    </w:p>
    <w:p w:rsidR="00DB7ADD" w:rsidRPr="00F66F19" w:rsidRDefault="00DB7ADD" w:rsidP="00DB7ADD">
      <w:pPr>
        <w:jc w:val="center"/>
        <w:rPr>
          <w:b/>
          <w:szCs w:val="28"/>
        </w:rPr>
      </w:pPr>
      <w:proofErr w:type="spellStart"/>
      <w:proofErr w:type="gramStart"/>
      <w:r w:rsidRPr="00F66F19">
        <w:rPr>
          <w:b/>
          <w:szCs w:val="28"/>
        </w:rPr>
        <w:t>П</w:t>
      </w:r>
      <w:proofErr w:type="spellEnd"/>
      <w:proofErr w:type="gramEnd"/>
      <w:r w:rsidRPr="00F66F19">
        <w:rPr>
          <w:b/>
          <w:szCs w:val="28"/>
        </w:rPr>
        <w:t xml:space="preserve"> О С Т А Н О В Л Е Н И Е </w:t>
      </w:r>
    </w:p>
    <w:p w:rsidR="00DB7ADD" w:rsidRPr="00F66F19" w:rsidRDefault="00DB7ADD" w:rsidP="00DB7ADD">
      <w:pPr>
        <w:pBdr>
          <w:bottom w:val="single" w:sz="12" w:space="1" w:color="auto"/>
        </w:pBdr>
        <w:jc w:val="center"/>
        <w:rPr>
          <w:b/>
          <w:szCs w:val="28"/>
        </w:rPr>
      </w:pPr>
    </w:p>
    <w:p w:rsidR="00DB7ADD" w:rsidRPr="00F66F19" w:rsidRDefault="00DB7ADD" w:rsidP="00DB7ADD">
      <w:pPr>
        <w:spacing w:line="276" w:lineRule="auto"/>
        <w:jc w:val="center"/>
        <w:rPr>
          <w:szCs w:val="28"/>
        </w:rPr>
      </w:pPr>
      <w:r w:rsidRPr="00F66F19">
        <w:rPr>
          <w:szCs w:val="28"/>
        </w:rPr>
        <w:t>х</w:t>
      </w:r>
      <w:proofErr w:type="gramStart"/>
      <w:r w:rsidRPr="00F66F19">
        <w:rPr>
          <w:szCs w:val="28"/>
        </w:rPr>
        <w:t>.З</w:t>
      </w:r>
      <w:proofErr w:type="gramEnd"/>
      <w:r w:rsidRPr="00F66F19">
        <w:rPr>
          <w:szCs w:val="28"/>
        </w:rPr>
        <w:t>адонский</w:t>
      </w:r>
    </w:p>
    <w:p w:rsidR="00DB7ADD" w:rsidRPr="00F66F19" w:rsidRDefault="00DB7ADD" w:rsidP="00DB7ADD">
      <w:pPr>
        <w:spacing w:line="276" w:lineRule="auto"/>
        <w:jc w:val="both"/>
        <w:rPr>
          <w:szCs w:val="28"/>
        </w:rPr>
      </w:pPr>
    </w:p>
    <w:p w:rsidR="00DB7ADD" w:rsidRPr="00F66F19" w:rsidRDefault="002409DB" w:rsidP="00DB7ADD">
      <w:pPr>
        <w:spacing w:line="276" w:lineRule="auto"/>
        <w:jc w:val="both"/>
        <w:rPr>
          <w:sz w:val="24"/>
          <w:szCs w:val="24"/>
        </w:rPr>
      </w:pPr>
      <w:r w:rsidRPr="00F66F19">
        <w:rPr>
          <w:sz w:val="24"/>
          <w:szCs w:val="24"/>
        </w:rPr>
        <w:t>1</w:t>
      </w:r>
      <w:r w:rsidR="009F5E7A" w:rsidRPr="00F66F19">
        <w:rPr>
          <w:sz w:val="24"/>
          <w:szCs w:val="24"/>
        </w:rPr>
        <w:t>6</w:t>
      </w:r>
      <w:r w:rsidR="00DB7ADD" w:rsidRPr="00F66F19">
        <w:rPr>
          <w:sz w:val="24"/>
          <w:szCs w:val="24"/>
        </w:rPr>
        <w:t>.0</w:t>
      </w:r>
      <w:r w:rsidRPr="00F66F19">
        <w:rPr>
          <w:sz w:val="24"/>
          <w:szCs w:val="24"/>
        </w:rPr>
        <w:t>7</w:t>
      </w:r>
      <w:r w:rsidR="00DB7ADD" w:rsidRPr="00F66F19">
        <w:rPr>
          <w:sz w:val="24"/>
          <w:szCs w:val="24"/>
        </w:rPr>
        <w:t>.201</w:t>
      </w:r>
      <w:r w:rsidR="009F5E7A" w:rsidRPr="00F66F19">
        <w:rPr>
          <w:sz w:val="24"/>
          <w:szCs w:val="24"/>
        </w:rPr>
        <w:t>5</w:t>
      </w:r>
      <w:r w:rsidR="00DB7ADD" w:rsidRPr="00F66F19">
        <w:rPr>
          <w:sz w:val="24"/>
          <w:szCs w:val="24"/>
        </w:rPr>
        <w:t xml:space="preserve"> г.</w:t>
      </w:r>
      <w:r w:rsidR="00DB7ADD" w:rsidRPr="00F66F19">
        <w:rPr>
          <w:sz w:val="24"/>
          <w:szCs w:val="24"/>
        </w:rPr>
        <w:tab/>
      </w:r>
      <w:r w:rsidR="00DB7ADD" w:rsidRPr="00F66F19">
        <w:rPr>
          <w:sz w:val="24"/>
          <w:szCs w:val="24"/>
        </w:rPr>
        <w:tab/>
      </w:r>
      <w:r w:rsidR="00DB7ADD" w:rsidRPr="00F66F19">
        <w:rPr>
          <w:sz w:val="24"/>
          <w:szCs w:val="24"/>
        </w:rPr>
        <w:tab/>
      </w:r>
      <w:r w:rsidR="00DB7ADD" w:rsidRPr="00F66F19">
        <w:rPr>
          <w:sz w:val="24"/>
          <w:szCs w:val="24"/>
        </w:rPr>
        <w:tab/>
      </w:r>
      <w:r w:rsidR="00DB7ADD" w:rsidRPr="00F66F19">
        <w:rPr>
          <w:sz w:val="24"/>
          <w:szCs w:val="24"/>
        </w:rPr>
        <w:tab/>
      </w:r>
      <w:r w:rsidR="00DB7ADD" w:rsidRPr="00F66F19">
        <w:rPr>
          <w:sz w:val="24"/>
          <w:szCs w:val="24"/>
        </w:rPr>
        <w:tab/>
      </w:r>
      <w:r w:rsidR="00DB7ADD" w:rsidRPr="00F66F19">
        <w:rPr>
          <w:sz w:val="24"/>
          <w:szCs w:val="24"/>
        </w:rPr>
        <w:tab/>
      </w:r>
      <w:r w:rsidR="00DB7ADD" w:rsidRPr="00F66F19">
        <w:rPr>
          <w:sz w:val="24"/>
          <w:szCs w:val="24"/>
        </w:rPr>
        <w:tab/>
      </w:r>
      <w:r w:rsidR="00DB7ADD" w:rsidRPr="00F66F19">
        <w:rPr>
          <w:sz w:val="24"/>
          <w:szCs w:val="24"/>
        </w:rPr>
        <w:tab/>
      </w:r>
      <w:r w:rsidR="00DB7ADD" w:rsidRPr="00F66F19">
        <w:rPr>
          <w:sz w:val="24"/>
          <w:szCs w:val="24"/>
        </w:rPr>
        <w:tab/>
      </w:r>
      <w:r w:rsidR="00DB7ADD" w:rsidRPr="00F66F19">
        <w:rPr>
          <w:sz w:val="24"/>
          <w:szCs w:val="24"/>
        </w:rPr>
        <w:tab/>
        <w:t xml:space="preserve">№ </w:t>
      </w:r>
    </w:p>
    <w:p w:rsidR="00DB7ADD" w:rsidRPr="00F66F19" w:rsidRDefault="00DB7ADD" w:rsidP="00DB7ADD">
      <w:pPr>
        <w:spacing w:line="276" w:lineRule="auto"/>
        <w:jc w:val="both"/>
        <w:rPr>
          <w:sz w:val="24"/>
          <w:szCs w:val="24"/>
        </w:rPr>
      </w:pPr>
    </w:p>
    <w:p w:rsidR="00DB7ADD" w:rsidRPr="00F66F19" w:rsidRDefault="00DB7ADD" w:rsidP="004856BD">
      <w:pPr>
        <w:pStyle w:val="ConsPlusTitle"/>
        <w:widowControl/>
        <w:spacing w:before="0" w:beforeAutospacing="0" w:after="0"/>
        <w:ind w:right="4393"/>
        <w:rPr>
          <w:rFonts w:ascii="Times New Roman" w:hAnsi="Times New Roman" w:cs="Times New Roman"/>
          <w:b w:val="0"/>
          <w:sz w:val="24"/>
          <w:szCs w:val="24"/>
        </w:rPr>
      </w:pPr>
      <w:r w:rsidRPr="00F66F19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 Задонского сельского поселения на 2014-2020 гг.»</w:t>
      </w:r>
    </w:p>
    <w:p w:rsidR="00DB7ADD" w:rsidRPr="00F66F19" w:rsidRDefault="00DB7ADD" w:rsidP="004856BD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9B1FD6" w:rsidRPr="00F66F19" w:rsidRDefault="00DB7ADD" w:rsidP="004856BD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F19">
        <w:rPr>
          <w:sz w:val="24"/>
          <w:szCs w:val="24"/>
        </w:rPr>
        <w:tab/>
      </w:r>
      <w:proofErr w:type="gramStart"/>
      <w:r w:rsidR="009B1FD6" w:rsidRPr="00F66F19">
        <w:rPr>
          <w:rFonts w:ascii="Times New Roman" w:hAnsi="Times New Roman" w:cs="Times New Roman"/>
          <w:b w:val="0"/>
          <w:sz w:val="24"/>
          <w:szCs w:val="24"/>
        </w:rPr>
        <w:t>В соответствии с Решениями Собрания депутатов Задонского сельского поселения от 25.12.2014 г. №64 «О бюджете Задонского сельского поселения Азовского района на 2015 год и плановый период 2016 и 2017 годов»</w:t>
      </w:r>
      <w:r w:rsidR="002409DB" w:rsidRPr="00F66F19">
        <w:rPr>
          <w:rFonts w:ascii="Times New Roman" w:hAnsi="Times New Roman" w:cs="Times New Roman"/>
          <w:b w:val="0"/>
          <w:sz w:val="24"/>
          <w:szCs w:val="24"/>
        </w:rPr>
        <w:t xml:space="preserve">  и от 25.06.2015 №81 «О внесении изменений и дополнений в решение Собрания депутатов Задонского сельского поселения от 25.12.2014 г. №64 «О бюджете Задонского сельского поселения Азовского района на 2015 год</w:t>
      </w:r>
      <w:proofErr w:type="gramEnd"/>
      <w:r w:rsidR="002409DB" w:rsidRPr="00F66F19">
        <w:rPr>
          <w:rFonts w:ascii="Times New Roman" w:hAnsi="Times New Roman" w:cs="Times New Roman"/>
          <w:b w:val="0"/>
          <w:sz w:val="24"/>
          <w:szCs w:val="24"/>
        </w:rPr>
        <w:t xml:space="preserve"> и плановый период 2016 и 2017 годов»</w:t>
      </w:r>
    </w:p>
    <w:p w:rsidR="00D16B60" w:rsidRPr="00F66F19" w:rsidRDefault="00D16B60" w:rsidP="004856BD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7ADD" w:rsidRPr="00F66F19" w:rsidRDefault="00DB7ADD" w:rsidP="004856BD">
      <w:pPr>
        <w:shd w:val="clear" w:color="auto" w:fill="F4F4EC"/>
        <w:tabs>
          <w:tab w:val="left" w:pos="709"/>
        </w:tabs>
        <w:jc w:val="center"/>
        <w:rPr>
          <w:sz w:val="24"/>
          <w:szCs w:val="24"/>
        </w:rPr>
      </w:pPr>
      <w:r w:rsidRPr="00F66F19">
        <w:rPr>
          <w:sz w:val="24"/>
          <w:szCs w:val="24"/>
        </w:rPr>
        <w:t>ПОСТАНОВЛЯЮ:</w:t>
      </w:r>
    </w:p>
    <w:p w:rsidR="00D16B60" w:rsidRPr="00F66F19" w:rsidRDefault="00D16B60" w:rsidP="004856BD">
      <w:pPr>
        <w:shd w:val="clear" w:color="auto" w:fill="F4F4EC"/>
        <w:tabs>
          <w:tab w:val="left" w:pos="709"/>
        </w:tabs>
        <w:jc w:val="center"/>
        <w:rPr>
          <w:sz w:val="24"/>
          <w:szCs w:val="24"/>
        </w:rPr>
      </w:pPr>
    </w:p>
    <w:p w:rsidR="00DB7ADD" w:rsidRPr="00F66F19" w:rsidRDefault="00DB7ADD" w:rsidP="004856BD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  <w:r w:rsidRPr="00F66F19">
        <w:rPr>
          <w:sz w:val="24"/>
          <w:szCs w:val="24"/>
        </w:rPr>
        <w:tab/>
        <w:t>1. Внести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Задонского сельского поселения на 2014-2020 гг.» следующие изменения:</w:t>
      </w:r>
    </w:p>
    <w:p w:rsidR="00DB7ADD" w:rsidRPr="00F66F19" w:rsidRDefault="00DB7ADD" w:rsidP="004856BD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  <w:r w:rsidRPr="00F66F19">
        <w:rPr>
          <w:sz w:val="24"/>
          <w:szCs w:val="24"/>
        </w:rPr>
        <w:tab/>
        <w:t xml:space="preserve">1.1. Изложить раздел «Ресурсное обеспечение» паспорта Программы в следующей редакции: </w:t>
      </w:r>
    </w:p>
    <w:p w:rsidR="00DB7ADD" w:rsidRPr="00F66F19" w:rsidRDefault="00DB7ADD" w:rsidP="004856BD">
      <w:pPr>
        <w:jc w:val="left"/>
        <w:rPr>
          <w:sz w:val="24"/>
          <w:szCs w:val="24"/>
        </w:rPr>
      </w:pPr>
      <w:r w:rsidRPr="00F66F19">
        <w:rPr>
          <w:sz w:val="24"/>
          <w:szCs w:val="24"/>
        </w:rPr>
        <w:tab/>
        <w:t xml:space="preserve">«Общий объём финансирования Программы – </w:t>
      </w:r>
      <w:r w:rsidR="002409DB" w:rsidRPr="00F66F19">
        <w:rPr>
          <w:sz w:val="24"/>
          <w:szCs w:val="24"/>
        </w:rPr>
        <w:t>8031,4</w:t>
      </w:r>
      <w:r w:rsidRPr="00F66F19">
        <w:rPr>
          <w:sz w:val="24"/>
          <w:szCs w:val="24"/>
        </w:rPr>
        <w:t xml:space="preserve"> тыс. рублей, в том числе по годам реализации Программы:</w:t>
      </w:r>
    </w:p>
    <w:p w:rsidR="00DB7ADD" w:rsidRPr="00F66F19" w:rsidRDefault="00DB7ADD" w:rsidP="004856BD">
      <w:pPr>
        <w:ind w:firstLine="708"/>
        <w:jc w:val="left"/>
        <w:rPr>
          <w:sz w:val="24"/>
          <w:szCs w:val="24"/>
        </w:rPr>
      </w:pPr>
      <w:r w:rsidRPr="00F66F19">
        <w:rPr>
          <w:sz w:val="24"/>
          <w:szCs w:val="24"/>
        </w:rPr>
        <w:t xml:space="preserve">2014 год – </w:t>
      </w:r>
      <w:r w:rsidR="009F5E7A" w:rsidRPr="00F66F19">
        <w:rPr>
          <w:sz w:val="24"/>
          <w:szCs w:val="24"/>
        </w:rPr>
        <w:t>1279,4</w:t>
      </w:r>
      <w:r w:rsidRPr="00F66F19">
        <w:rPr>
          <w:sz w:val="24"/>
          <w:szCs w:val="24"/>
        </w:rPr>
        <w:t xml:space="preserve"> тыс. рублей;</w:t>
      </w:r>
    </w:p>
    <w:p w:rsidR="00DB7ADD" w:rsidRPr="00F66F19" w:rsidRDefault="00DB7ADD" w:rsidP="004856BD">
      <w:pPr>
        <w:ind w:firstLine="708"/>
        <w:jc w:val="left"/>
        <w:rPr>
          <w:sz w:val="24"/>
          <w:szCs w:val="24"/>
        </w:rPr>
      </w:pPr>
      <w:r w:rsidRPr="00F66F19">
        <w:rPr>
          <w:sz w:val="24"/>
          <w:szCs w:val="24"/>
        </w:rPr>
        <w:t xml:space="preserve">2015 год –  </w:t>
      </w:r>
      <w:r w:rsidR="002409DB" w:rsidRPr="00F66F19">
        <w:rPr>
          <w:sz w:val="24"/>
          <w:szCs w:val="24"/>
        </w:rPr>
        <w:t>1202,0</w:t>
      </w:r>
      <w:r w:rsidRPr="00F66F19">
        <w:rPr>
          <w:b/>
          <w:sz w:val="24"/>
          <w:szCs w:val="24"/>
        </w:rPr>
        <w:t xml:space="preserve"> </w:t>
      </w:r>
      <w:r w:rsidRPr="00F66F19">
        <w:rPr>
          <w:sz w:val="24"/>
          <w:szCs w:val="24"/>
        </w:rPr>
        <w:t>тыс. рублей;</w:t>
      </w:r>
    </w:p>
    <w:p w:rsidR="00DB7ADD" w:rsidRPr="00F66F19" w:rsidRDefault="00DB7ADD" w:rsidP="004856BD">
      <w:pPr>
        <w:ind w:firstLine="708"/>
        <w:jc w:val="left"/>
        <w:rPr>
          <w:sz w:val="24"/>
          <w:szCs w:val="24"/>
        </w:rPr>
      </w:pPr>
      <w:r w:rsidRPr="00F66F19">
        <w:rPr>
          <w:sz w:val="24"/>
          <w:szCs w:val="24"/>
        </w:rPr>
        <w:t xml:space="preserve">2016 год –  </w:t>
      </w:r>
      <w:r w:rsidR="009F5E7A" w:rsidRPr="00F66F19">
        <w:rPr>
          <w:sz w:val="24"/>
          <w:szCs w:val="24"/>
        </w:rPr>
        <w:t>1077,0</w:t>
      </w:r>
      <w:r w:rsidRPr="00F66F19">
        <w:rPr>
          <w:sz w:val="24"/>
          <w:szCs w:val="24"/>
        </w:rPr>
        <w:t xml:space="preserve"> тыс. рублей.</w:t>
      </w:r>
    </w:p>
    <w:p w:rsidR="00DB7ADD" w:rsidRPr="00F66F19" w:rsidRDefault="00DB7ADD" w:rsidP="004856BD">
      <w:pPr>
        <w:ind w:firstLine="708"/>
        <w:jc w:val="left"/>
        <w:rPr>
          <w:sz w:val="24"/>
          <w:szCs w:val="24"/>
        </w:rPr>
      </w:pPr>
      <w:r w:rsidRPr="00F66F19">
        <w:rPr>
          <w:sz w:val="24"/>
          <w:szCs w:val="24"/>
        </w:rPr>
        <w:t xml:space="preserve">2017 год –  </w:t>
      </w:r>
      <w:r w:rsidR="009F5E7A" w:rsidRPr="00F66F19">
        <w:rPr>
          <w:sz w:val="24"/>
          <w:szCs w:val="24"/>
        </w:rPr>
        <w:t>1077,0</w:t>
      </w:r>
      <w:r w:rsidRPr="00F66F19">
        <w:rPr>
          <w:sz w:val="24"/>
          <w:szCs w:val="24"/>
        </w:rPr>
        <w:t xml:space="preserve"> тыс. рублей</w:t>
      </w:r>
    </w:p>
    <w:p w:rsidR="00DB7ADD" w:rsidRPr="00F66F19" w:rsidRDefault="00DB7ADD" w:rsidP="004856BD">
      <w:pPr>
        <w:ind w:firstLine="708"/>
        <w:jc w:val="left"/>
        <w:rPr>
          <w:sz w:val="24"/>
          <w:szCs w:val="24"/>
        </w:rPr>
      </w:pPr>
      <w:r w:rsidRPr="00F66F19">
        <w:rPr>
          <w:sz w:val="24"/>
          <w:szCs w:val="24"/>
        </w:rPr>
        <w:t xml:space="preserve">2018 год –  </w:t>
      </w:r>
      <w:r w:rsidR="009F5E7A" w:rsidRPr="00F66F19">
        <w:rPr>
          <w:sz w:val="24"/>
          <w:szCs w:val="24"/>
        </w:rPr>
        <w:t>1132,0</w:t>
      </w:r>
      <w:r w:rsidRPr="00F66F19">
        <w:rPr>
          <w:sz w:val="24"/>
          <w:szCs w:val="24"/>
        </w:rPr>
        <w:t xml:space="preserve"> тыс. рублей</w:t>
      </w:r>
    </w:p>
    <w:p w:rsidR="00DB7ADD" w:rsidRPr="00F66F19" w:rsidRDefault="00DB7ADD" w:rsidP="004856BD">
      <w:pPr>
        <w:ind w:firstLine="708"/>
        <w:jc w:val="left"/>
        <w:rPr>
          <w:sz w:val="24"/>
          <w:szCs w:val="24"/>
        </w:rPr>
      </w:pPr>
      <w:r w:rsidRPr="00F66F19">
        <w:rPr>
          <w:sz w:val="24"/>
          <w:szCs w:val="24"/>
        </w:rPr>
        <w:t xml:space="preserve">2019 год –  </w:t>
      </w:r>
      <w:r w:rsidR="009F5E7A" w:rsidRPr="00F66F19">
        <w:rPr>
          <w:sz w:val="24"/>
          <w:szCs w:val="24"/>
        </w:rPr>
        <w:t>1132,0</w:t>
      </w:r>
      <w:r w:rsidRPr="00F66F19">
        <w:rPr>
          <w:sz w:val="24"/>
          <w:szCs w:val="24"/>
        </w:rPr>
        <w:t xml:space="preserve"> тыс. рублей</w:t>
      </w:r>
    </w:p>
    <w:p w:rsidR="00DB7ADD" w:rsidRPr="00F66F19" w:rsidRDefault="00DB7ADD" w:rsidP="004856BD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  <w:r w:rsidRPr="00F66F19">
        <w:rPr>
          <w:sz w:val="24"/>
          <w:szCs w:val="24"/>
        </w:rPr>
        <w:tab/>
        <w:t xml:space="preserve">2020 год –  </w:t>
      </w:r>
      <w:r w:rsidR="009F5E7A" w:rsidRPr="00F66F19">
        <w:rPr>
          <w:sz w:val="24"/>
          <w:szCs w:val="24"/>
        </w:rPr>
        <w:t>1132,0</w:t>
      </w:r>
      <w:r w:rsidRPr="00F66F19">
        <w:rPr>
          <w:sz w:val="24"/>
          <w:szCs w:val="24"/>
        </w:rPr>
        <w:t xml:space="preserve"> тыс. рублей».</w:t>
      </w:r>
    </w:p>
    <w:p w:rsidR="00DB7ADD" w:rsidRPr="00F66F19" w:rsidRDefault="00DB7ADD" w:rsidP="004856BD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  <w:r w:rsidRPr="00F66F19">
        <w:rPr>
          <w:sz w:val="24"/>
          <w:szCs w:val="24"/>
        </w:rPr>
        <w:tab/>
        <w:t>1.2. Изложить раздел 4 Программы в соответствии с приложением к настоящему постановлению.</w:t>
      </w:r>
    </w:p>
    <w:p w:rsidR="00DB7ADD" w:rsidRPr="00F66F19" w:rsidRDefault="00DB7ADD" w:rsidP="004856BD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  <w:r w:rsidRPr="00F66F19">
        <w:rPr>
          <w:sz w:val="24"/>
          <w:szCs w:val="24"/>
        </w:rPr>
        <w:tab/>
        <w:t xml:space="preserve">2. Настоящее постановление </w:t>
      </w:r>
      <w:proofErr w:type="gramStart"/>
      <w:r w:rsidRPr="00F66F19">
        <w:rPr>
          <w:sz w:val="24"/>
          <w:szCs w:val="24"/>
        </w:rPr>
        <w:t>вступает в силу с момента подписания и подлежит</w:t>
      </w:r>
      <w:proofErr w:type="gramEnd"/>
      <w:r w:rsidRPr="00F66F19">
        <w:rPr>
          <w:sz w:val="24"/>
          <w:szCs w:val="24"/>
        </w:rPr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F66F19">
          <w:rPr>
            <w:rStyle w:val="a4"/>
            <w:sz w:val="24"/>
            <w:szCs w:val="24"/>
            <w:lang w:val="en-US"/>
          </w:rPr>
          <w:t>www</w:t>
        </w:r>
        <w:r w:rsidRPr="00F66F19">
          <w:rPr>
            <w:rStyle w:val="a4"/>
            <w:sz w:val="24"/>
            <w:szCs w:val="24"/>
          </w:rPr>
          <w:t>.</w:t>
        </w:r>
        <w:proofErr w:type="spellStart"/>
        <w:r w:rsidRPr="00F66F19">
          <w:rPr>
            <w:rStyle w:val="a4"/>
            <w:sz w:val="24"/>
            <w:szCs w:val="24"/>
            <w:lang w:val="en-US"/>
          </w:rPr>
          <w:t>zadonskoe</w:t>
        </w:r>
        <w:proofErr w:type="spellEnd"/>
        <w:r w:rsidRPr="00F66F19">
          <w:rPr>
            <w:rStyle w:val="a4"/>
            <w:sz w:val="24"/>
            <w:szCs w:val="24"/>
          </w:rPr>
          <w:t>.</w:t>
        </w:r>
        <w:proofErr w:type="spellStart"/>
        <w:r w:rsidRPr="00F66F1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F66F19">
        <w:rPr>
          <w:sz w:val="24"/>
          <w:szCs w:val="24"/>
        </w:rPr>
        <w:t>.</w:t>
      </w:r>
    </w:p>
    <w:p w:rsidR="00DB7ADD" w:rsidRPr="00F66F19" w:rsidRDefault="00DB7ADD" w:rsidP="004856BD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  <w:r w:rsidRPr="00F66F19">
        <w:rPr>
          <w:sz w:val="24"/>
          <w:szCs w:val="24"/>
        </w:rPr>
        <w:tab/>
        <w:t xml:space="preserve">3. </w:t>
      </w:r>
      <w:proofErr w:type="gramStart"/>
      <w:r w:rsidRPr="00F66F19">
        <w:rPr>
          <w:sz w:val="24"/>
          <w:szCs w:val="24"/>
        </w:rPr>
        <w:t>Контроль за</w:t>
      </w:r>
      <w:proofErr w:type="gramEnd"/>
      <w:r w:rsidRPr="00F66F19">
        <w:rPr>
          <w:sz w:val="24"/>
          <w:szCs w:val="24"/>
        </w:rPr>
        <w:t xml:space="preserve"> исполнением настоящего постановления </w:t>
      </w:r>
      <w:r w:rsidR="009F5E7A" w:rsidRPr="00F66F19">
        <w:rPr>
          <w:sz w:val="24"/>
          <w:szCs w:val="24"/>
        </w:rPr>
        <w:t>оставляю за собой</w:t>
      </w:r>
      <w:r w:rsidRPr="00F66F19">
        <w:rPr>
          <w:sz w:val="24"/>
          <w:szCs w:val="24"/>
        </w:rPr>
        <w:t>.</w:t>
      </w:r>
    </w:p>
    <w:p w:rsidR="00DB7ADD" w:rsidRPr="00F66F19" w:rsidRDefault="00DB7ADD" w:rsidP="004856BD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</w:p>
    <w:p w:rsidR="00DB7ADD" w:rsidRPr="00F66F19" w:rsidRDefault="00DB7ADD" w:rsidP="004856BD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</w:p>
    <w:p w:rsidR="002409DB" w:rsidRPr="00F66F19" w:rsidRDefault="002409DB" w:rsidP="004856BD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  <w:r w:rsidRPr="00F66F19">
        <w:rPr>
          <w:sz w:val="24"/>
          <w:szCs w:val="24"/>
        </w:rPr>
        <w:t>Глава Задонского</w:t>
      </w:r>
    </w:p>
    <w:p w:rsidR="00DB7ADD" w:rsidRPr="00F66F19" w:rsidRDefault="002409DB" w:rsidP="004856BD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  <w:r w:rsidRPr="00F66F19">
        <w:rPr>
          <w:sz w:val="24"/>
          <w:szCs w:val="24"/>
        </w:rPr>
        <w:t>сельского поселения</w:t>
      </w:r>
      <w:r w:rsidR="00DB7ADD" w:rsidRPr="00F66F19">
        <w:rPr>
          <w:sz w:val="24"/>
          <w:szCs w:val="24"/>
        </w:rPr>
        <w:tab/>
      </w:r>
      <w:r w:rsidR="00DB7ADD" w:rsidRPr="00F66F19">
        <w:rPr>
          <w:sz w:val="24"/>
          <w:szCs w:val="24"/>
        </w:rPr>
        <w:tab/>
      </w:r>
      <w:r w:rsidR="00DB7ADD" w:rsidRPr="00F66F19">
        <w:rPr>
          <w:sz w:val="24"/>
          <w:szCs w:val="24"/>
        </w:rPr>
        <w:tab/>
      </w:r>
      <w:r w:rsidR="00DB7ADD" w:rsidRPr="00F66F19">
        <w:rPr>
          <w:sz w:val="24"/>
          <w:szCs w:val="24"/>
        </w:rPr>
        <w:tab/>
      </w:r>
      <w:r w:rsidR="00DB7ADD" w:rsidRPr="00F66F19">
        <w:rPr>
          <w:sz w:val="24"/>
          <w:szCs w:val="24"/>
        </w:rPr>
        <w:tab/>
      </w:r>
      <w:r w:rsidR="00DB7ADD" w:rsidRPr="00F66F19">
        <w:rPr>
          <w:sz w:val="24"/>
          <w:szCs w:val="24"/>
        </w:rPr>
        <w:tab/>
      </w:r>
      <w:r w:rsidR="00DB7ADD" w:rsidRPr="00F66F19">
        <w:rPr>
          <w:sz w:val="24"/>
          <w:szCs w:val="24"/>
        </w:rPr>
        <w:tab/>
      </w:r>
      <w:r w:rsidR="00DB7ADD" w:rsidRPr="00F66F19">
        <w:rPr>
          <w:sz w:val="24"/>
          <w:szCs w:val="24"/>
        </w:rPr>
        <w:tab/>
      </w:r>
      <w:r w:rsidRPr="00F66F19">
        <w:rPr>
          <w:sz w:val="24"/>
          <w:szCs w:val="24"/>
        </w:rPr>
        <w:tab/>
        <w:t>С.И.Рябов</w:t>
      </w:r>
    </w:p>
    <w:p w:rsidR="00D16B60" w:rsidRPr="00F66F19" w:rsidRDefault="00D16B60" w:rsidP="004856BD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</w:p>
    <w:p w:rsidR="00D16B60" w:rsidRPr="00F66F19" w:rsidRDefault="00D16B60" w:rsidP="004856BD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</w:p>
    <w:p w:rsidR="00D16B60" w:rsidRPr="00F66F19" w:rsidRDefault="00D16B60" w:rsidP="004856BD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  <w:r w:rsidRPr="00F66F19">
        <w:rPr>
          <w:sz w:val="24"/>
          <w:szCs w:val="24"/>
        </w:rPr>
        <w:t>Подготовила: Е.Н.Жарова</w:t>
      </w:r>
    </w:p>
    <w:p w:rsidR="00D16B60" w:rsidRPr="00F66F19" w:rsidRDefault="00D16B60" w:rsidP="004856BD">
      <w:pPr>
        <w:shd w:val="clear" w:color="auto" w:fill="F4F4EC"/>
        <w:tabs>
          <w:tab w:val="left" w:pos="709"/>
        </w:tabs>
        <w:jc w:val="both"/>
        <w:rPr>
          <w:sz w:val="24"/>
          <w:szCs w:val="24"/>
        </w:rPr>
      </w:pPr>
    </w:p>
    <w:p w:rsidR="002409DB" w:rsidRDefault="00D16B60" w:rsidP="00F66F19">
      <w:pPr>
        <w:tabs>
          <w:tab w:val="left" w:pos="709"/>
        </w:tabs>
        <w:jc w:val="both"/>
        <w:rPr>
          <w:sz w:val="26"/>
          <w:szCs w:val="26"/>
        </w:rPr>
      </w:pPr>
      <w:r w:rsidRPr="00F66F19">
        <w:rPr>
          <w:sz w:val="24"/>
          <w:szCs w:val="24"/>
        </w:rPr>
        <w:t>Согласовано: Е.О.Герасимова</w:t>
      </w:r>
      <w:r w:rsidR="002409DB">
        <w:rPr>
          <w:sz w:val="26"/>
          <w:szCs w:val="26"/>
        </w:rPr>
        <w:br w:type="page"/>
      </w:r>
    </w:p>
    <w:p w:rsidR="00DB7ADD" w:rsidRPr="00F66F19" w:rsidRDefault="00DB7ADD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F66F19">
        <w:rPr>
          <w:sz w:val="26"/>
          <w:szCs w:val="26"/>
        </w:rPr>
        <w:lastRenderedPageBreak/>
        <w:t xml:space="preserve">Приложение </w:t>
      </w:r>
    </w:p>
    <w:p w:rsidR="00DB7ADD" w:rsidRPr="00F66F19" w:rsidRDefault="00DB7ADD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F66F19">
        <w:rPr>
          <w:sz w:val="26"/>
          <w:szCs w:val="26"/>
        </w:rPr>
        <w:t>к постановлению</w:t>
      </w:r>
    </w:p>
    <w:p w:rsidR="00DB7ADD" w:rsidRPr="00F66F19" w:rsidRDefault="00DB7ADD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F66F19">
        <w:rPr>
          <w:sz w:val="26"/>
          <w:szCs w:val="26"/>
        </w:rPr>
        <w:t>администрации Задонского</w:t>
      </w:r>
    </w:p>
    <w:p w:rsidR="00DB7ADD" w:rsidRPr="00F66F19" w:rsidRDefault="00DB7ADD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F66F19">
        <w:rPr>
          <w:sz w:val="26"/>
          <w:szCs w:val="26"/>
        </w:rPr>
        <w:t xml:space="preserve">сельского поселения </w:t>
      </w:r>
    </w:p>
    <w:p w:rsidR="00DB7ADD" w:rsidRPr="00F66F19" w:rsidRDefault="00DB7ADD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F66F19">
        <w:rPr>
          <w:sz w:val="26"/>
          <w:szCs w:val="26"/>
        </w:rPr>
        <w:t xml:space="preserve">от </w:t>
      </w:r>
      <w:r w:rsidR="002409DB" w:rsidRPr="00F66F19">
        <w:rPr>
          <w:sz w:val="26"/>
          <w:szCs w:val="26"/>
        </w:rPr>
        <w:t>1</w:t>
      </w:r>
      <w:r w:rsidR="009F5E7A" w:rsidRPr="00F66F19">
        <w:rPr>
          <w:sz w:val="26"/>
          <w:szCs w:val="26"/>
        </w:rPr>
        <w:t>6</w:t>
      </w:r>
      <w:r w:rsidRPr="00F66F19">
        <w:rPr>
          <w:sz w:val="26"/>
          <w:szCs w:val="26"/>
        </w:rPr>
        <w:t>.0</w:t>
      </w:r>
      <w:r w:rsidR="002409DB" w:rsidRPr="00F66F19">
        <w:rPr>
          <w:sz w:val="26"/>
          <w:szCs w:val="26"/>
        </w:rPr>
        <w:t>7</w:t>
      </w:r>
      <w:r w:rsidRPr="00F66F19">
        <w:rPr>
          <w:sz w:val="26"/>
          <w:szCs w:val="26"/>
        </w:rPr>
        <w:t>.201</w:t>
      </w:r>
      <w:r w:rsidR="009F5E7A" w:rsidRPr="00F66F19">
        <w:rPr>
          <w:sz w:val="26"/>
          <w:szCs w:val="26"/>
        </w:rPr>
        <w:t>5</w:t>
      </w:r>
      <w:r w:rsidRPr="00F66F19">
        <w:rPr>
          <w:sz w:val="26"/>
          <w:szCs w:val="26"/>
        </w:rPr>
        <w:t xml:space="preserve"> г. </w:t>
      </w:r>
    </w:p>
    <w:p w:rsidR="00DB7ADD" w:rsidRPr="00F66F19" w:rsidRDefault="00DB7ADD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DB7ADD" w:rsidRPr="00F66F19" w:rsidRDefault="00DB7ADD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DB7ADD" w:rsidRPr="00F66F19" w:rsidRDefault="00DB7ADD" w:rsidP="00DB7ADD">
      <w:pPr>
        <w:spacing w:line="276" w:lineRule="auto"/>
        <w:ind w:firstLine="708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F66F19">
        <w:rPr>
          <w:rFonts w:eastAsia="Times New Roman" w:cs="Times New Roman"/>
          <w:b/>
          <w:sz w:val="26"/>
          <w:szCs w:val="26"/>
          <w:lang w:eastAsia="ru-RU"/>
        </w:rPr>
        <w:t>4. Ресурсное обеспечение муниципальной программы</w:t>
      </w:r>
    </w:p>
    <w:p w:rsidR="00DB7ADD" w:rsidRPr="00F66F19" w:rsidRDefault="00DB7ADD" w:rsidP="00DB7ADD">
      <w:pPr>
        <w:spacing w:line="276" w:lineRule="auto"/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B7ADD" w:rsidRPr="00F66F19" w:rsidRDefault="00DB7ADD" w:rsidP="00DB7ADD">
      <w:pPr>
        <w:spacing w:line="276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6F19">
        <w:rPr>
          <w:rFonts w:eastAsia="Times New Roman" w:cs="Times New Roman"/>
          <w:sz w:val="26"/>
          <w:szCs w:val="26"/>
          <w:lang w:eastAsia="ru-RU"/>
        </w:rPr>
        <w:t>Источниками финансового обеспечения муниципальной программы "Развитие сетей наружного освещения Задонского сельского поселения  на 2014 - 2020 годы" являются средства местного бюджета поселения.</w:t>
      </w:r>
    </w:p>
    <w:p w:rsidR="00DB7ADD" w:rsidRPr="00F66F19" w:rsidRDefault="00DB7ADD" w:rsidP="00DB7ADD">
      <w:pPr>
        <w:spacing w:after="100" w:afterAutospacing="1" w:line="276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6F19">
        <w:rPr>
          <w:rFonts w:eastAsia="Times New Roman" w:cs="Times New Roman"/>
          <w:sz w:val="26"/>
          <w:szCs w:val="26"/>
          <w:lang w:eastAsia="ru-RU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01"/>
        <w:gridCol w:w="2025"/>
        <w:gridCol w:w="839"/>
        <w:gridCol w:w="839"/>
        <w:gridCol w:w="839"/>
        <w:gridCol w:w="839"/>
        <w:gridCol w:w="839"/>
        <w:gridCol w:w="839"/>
        <w:gridCol w:w="821"/>
      </w:tblGrid>
      <w:tr w:rsidR="00DB7ADD" w:rsidRPr="00F66F19" w:rsidTr="00DB7ADD">
        <w:tc>
          <w:tcPr>
            <w:tcW w:w="540" w:type="dxa"/>
            <w:vMerge w:val="restart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66F19">
              <w:rPr>
                <w:b/>
                <w:sz w:val="22"/>
                <w:shd w:val="clear" w:color="auto" w:fill="FFFFFF"/>
              </w:rPr>
              <w:t>п</w:t>
            </w:r>
            <w:proofErr w:type="spellEnd"/>
            <w:proofErr w:type="gramEnd"/>
            <w:r w:rsidRPr="00F66F19">
              <w:rPr>
                <w:b/>
                <w:sz w:val="22"/>
                <w:shd w:val="clear" w:color="auto" w:fill="FFFFFF"/>
              </w:rPr>
              <w:t>/</w:t>
            </w:r>
            <w:proofErr w:type="spellStart"/>
            <w:r w:rsidRPr="00F66F19">
              <w:rPr>
                <w:b/>
                <w:sz w:val="2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001" w:type="dxa"/>
            <w:vMerge w:val="restart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025" w:type="dxa"/>
            <w:vMerge w:val="restart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5855" w:type="dxa"/>
            <w:gridSpan w:val="7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в том числе по годам:</w:t>
            </w:r>
          </w:p>
        </w:tc>
      </w:tr>
      <w:tr w:rsidR="00DB7ADD" w:rsidRPr="00F66F19" w:rsidTr="00DB7ADD">
        <w:tc>
          <w:tcPr>
            <w:tcW w:w="540" w:type="dxa"/>
            <w:vMerge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</w:p>
        </w:tc>
        <w:tc>
          <w:tcPr>
            <w:tcW w:w="2001" w:type="dxa"/>
            <w:vMerge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</w:p>
        </w:tc>
        <w:tc>
          <w:tcPr>
            <w:tcW w:w="2025" w:type="dxa"/>
            <w:vMerge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2014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2015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2016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2017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2018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2019</w:t>
            </w:r>
          </w:p>
        </w:tc>
        <w:tc>
          <w:tcPr>
            <w:tcW w:w="821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2020</w:t>
            </w:r>
          </w:p>
        </w:tc>
      </w:tr>
      <w:tr w:rsidR="00DB7ADD" w:rsidRPr="00F66F19" w:rsidTr="00DB7ADD">
        <w:tc>
          <w:tcPr>
            <w:tcW w:w="540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</w:t>
            </w:r>
          </w:p>
        </w:tc>
        <w:tc>
          <w:tcPr>
            <w:tcW w:w="2001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Коммунальные расходы на уличное освещение</w:t>
            </w:r>
          </w:p>
        </w:tc>
        <w:tc>
          <w:tcPr>
            <w:tcW w:w="2025" w:type="dxa"/>
          </w:tcPr>
          <w:p w:rsidR="00DB7ADD" w:rsidRPr="00F66F19" w:rsidRDefault="00D16B60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7154,0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821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1022,0</w:t>
            </w:r>
          </w:p>
        </w:tc>
      </w:tr>
      <w:tr w:rsidR="00DB7ADD" w:rsidRPr="00F66F19" w:rsidTr="00DB7ADD">
        <w:tc>
          <w:tcPr>
            <w:tcW w:w="540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2</w:t>
            </w:r>
          </w:p>
        </w:tc>
        <w:tc>
          <w:tcPr>
            <w:tcW w:w="2001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Обслуживание сетей уличного освещения</w:t>
            </w:r>
          </w:p>
        </w:tc>
        <w:tc>
          <w:tcPr>
            <w:tcW w:w="2025" w:type="dxa"/>
          </w:tcPr>
          <w:p w:rsidR="00DB7ADD" w:rsidRPr="00F66F19" w:rsidRDefault="004856B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739,7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839" w:type="dxa"/>
          </w:tcPr>
          <w:p w:rsidR="00DB7ADD" w:rsidRPr="00F66F19" w:rsidRDefault="00DB7ADD" w:rsidP="002409DB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</w:t>
            </w:r>
            <w:r w:rsidR="002409DB" w:rsidRPr="00F66F19">
              <w:rPr>
                <w:sz w:val="22"/>
                <w:shd w:val="clear" w:color="auto" w:fill="FFFFFF"/>
              </w:rPr>
              <w:t>7</w:t>
            </w:r>
            <w:r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5</w:t>
            </w:r>
            <w:r w:rsidR="00DB7ADD"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5</w:t>
            </w:r>
            <w:r w:rsidR="00DB7ADD"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100,0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100,0</w:t>
            </w:r>
          </w:p>
        </w:tc>
        <w:tc>
          <w:tcPr>
            <w:tcW w:w="821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100,0</w:t>
            </w:r>
          </w:p>
        </w:tc>
      </w:tr>
      <w:tr w:rsidR="00DB7ADD" w:rsidRPr="00F66F19" w:rsidTr="00DB7ADD">
        <w:tc>
          <w:tcPr>
            <w:tcW w:w="540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3</w:t>
            </w:r>
          </w:p>
        </w:tc>
        <w:tc>
          <w:tcPr>
            <w:tcW w:w="2001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left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 xml:space="preserve">Мероприятия по энергосбережению </w:t>
            </w:r>
          </w:p>
        </w:tc>
        <w:tc>
          <w:tcPr>
            <w:tcW w:w="2025" w:type="dxa"/>
          </w:tcPr>
          <w:p w:rsidR="00DB7ADD" w:rsidRPr="00F66F19" w:rsidRDefault="00D16B60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67,4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</w:t>
            </w:r>
            <w:r w:rsidR="00DB7ADD"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5</w:t>
            </w:r>
            <w:r w:rsidR="00DB7ADD" w:rsidRPr="00F66F19">
              <w:rPr>
                <w:sz w:val="22"/>
                <w:shd w:val="clear" w:color="auto" w:fill="FFFFFF"/>
              </w:rPr>
              <w:t>,0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</w:t>
            </w:r>
            <w:r w:rsidR="00DB7ADD"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</w:t>
            </w:r>
            <w:r w:rsidR="00DB7ADD"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</w:tcPr>
          <w:p w:rsidR="00DB7ADD" w:rsidRPr="00F66F19" w:rsidRDefault="0067020E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1</w:t>
            </w:r>
            <w:r w:rsidR="00DB7ADD" w:rsidRPr="00F66F19">
              <w:rPr>
                <w:sz w:val="22"/>
                <w:shd w:val="clear" w:color="auto" w:fill="FFFFFF"/>
              </w:rPr>
              <w:t>0,0</w:t>
            </w:r>
          </w:p>
        </w:tc>
      </w:tr>
      <w:tr w:rsidR="00DB7ADD" w:rsidRPr="00F66F19" w:rsidTr="00DB7ADD">
        <w:tc>
          <w:tcPr>
            <w:tcW w:w="540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4</w:t>
            </w:r>
          </w:p>
        </w:tc>
        <w:tc>
          <w:tcPr>
            <w:tcW w:w="2001" w:type="dxa"/>
          </w:tcPr>
          <w:p w:rsidR="00DB7ADD" w:rsidRPr="00F66F19" w:rsidRDefault="00DB7ADD" w:rsidP="00DB7ADD">
            <w:pPr>
              <w:tabs>
                <w:tab w:val="left" w:pos="2430"/>
              </w:tabs>
              <w:jc w:val="left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 xml:space="preserve">Разработка </w:t>
            </w:r>
            <w:proofErr w:type="spellStart"/>
            <w:r w:rsidRPr="00F66F19">
              <w:rPr>
                <w:sz w:val="22"/>
                <w:shd w:val="clear" w:color="auto" w:fill="FFFFFF"/>
              </w:rPr>
              <w:t>ПСД</w:t>
            </w:r>
            <w:proofErr w:type="spellEnd"/>
            <w:r w:rsidRPr="00F66F19">
              <w:rPr>
                <w:sz w:val="22"/>
                <w:shd w:val="clear" w:color="auto" w:fill="FFFFFF"/>
              </w:rPr>
              <w:t xml:space="preserve"> на строительство новых сетей уличного освещения</w:t>
            </w:r>
          </w:p>
        </w:tc>
        <w:tc>
          <w:tcPr>
            <w:tcW w:w="2025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F66F19">
              <w:rPr>
                <w:sz w:val="22"/>
                <w:shd w:val="clear" w:color="auto" w:fill="FFFFFF"/>
              </w:rPr>
              <w:t>0,0</w:t>
            </w:r>
          </w:p>
        </w:tc>
      </w:tr>
      <w:tr w:rsidR="00DB7ADD" w:rsidRPr="00975756" w:rsidTr="00F66F19">
        <w:tc>
          <w:tcPr>
            <w:tcW w:w="540" w:type="dxa"/>
          </w:tcPr>
          <w:p w:rsidR="00DB7ADD" w:rsidRPr="00F66F19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</w:p>
        </w:tc>
        <w:tc>
          <w:tcPr>
            <w:tcW w:w="2001" w:type="dxa"/>
          </w:tcPr>
          <w:p w:rsidR="00DB7ADD" w:rsidRPr="00F66F19" w:rsidRDefault="00DB7ADD" w:rsidP="00242287">
            <w:pPr>
              <w:tabs>
                <w:tab w:val="left" w:pos="2430"/>
              </w:tabs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ИТОГО:</w:t>
            </w:r>
          </w:p>
        </w:tc>
        <w:tc>
          <w:tcPr>
            <w:tcW w:w="2025" w:type="dxa"/>
          </w:tcPr>
          <w:p w:rsidR="00DB7ADD" w:rsidRPr="00F66F19" w:rsidRDefault="004856B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8031,4</w:t>
            </w:r>
          </w:p>
        </w:tc>
        <w:tc>
          <w:tcPr>
            <w:tcW w:w="839" w:type="dxa"/>
          </w:tcPr>
          <w:p w:rsidR="00DB7ADD" w:rsidRPr="00F66F19" w:rsidRDefault="00D16B60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839" w:type="dxa"/>
          </w:tcPr>
          <w:p w:rsidR="00DB7ADD" w:rsidRPr="00F66F19" w:rsidRDefault="002409DB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1202,0</w:t>
            </w:r>
          </w:p>
        </w:tc>
        <w:tc>
          <w:tcPr>
            <w:tcW w:w="839" w:type="dxa"/>
          </w:tcPr>
          <w:p w:rsidR="00DB7ADD" w:rsidRPr="00F66F19" w:rsidRDefault="00D16B60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1077,0</w:t>
            </w:r>
          </w:p>
        </w:tc>
        <w:tc>
          <w:tcPr>
            <w:tcW w:w="839" w:type="dxa"/>
          </w:tcPr>
          <w:p w:rsidR="00DB7ADD" w:rsidRPr="00F66F19" w:rsidRDefault="00D16B60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1077,0</w:t>
            </w:r>
          </w:p>
        </w:tc>
        <w:tc>
          <w:tcPr>
            <w:tcW w:w="839" w:type="dxa"/>
          </w:tcPr>
          <w:p w:rsidR="00DB7ADD" w:rsidRPr="00F66F19" w:rsidRDefault="00D16B60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1132,0</w:t>
            </w:r>
          </w:p>
        </w:tc>
        <w:tc>
          <w:tcPr>
            <w:tcW w:w="839" w:type="dxa"/>
          </w:tcPr>
          <w:p w:rsidR="00DB7ADD" w:rsidRPr="00F66F19" w:rsidRDefault="00D16B60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1132,0</w:t>
            </w:r>
          </w:p>
        </w:tc>
        <w:tc>
          <w:tcPr>
            <w:tcW w:w="821" w:type="dxa"/>
            <w:shd w:val="clear" w:color="auto" w:fill="auto"/>
          </w:tcPr>
          <w:p w:rsidR="00DB7ADD" w:rsidRPr="0072642E" w:rsidRDefault="00D16B60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F66F19">
              <w:rPr>
                <w:b/>
                <w:sz w:val="22"/>
                <w:shd w:val="clear" w:color="auto" w:fill="FFFFFF"/>
              </w:rPr>
              <w:t>1132,0</w:t>
            </w:r>
          </w:p>
        </w:tc>
      </w:tr>
    </w:tbl>
    <w:p w:rsidR="00C805AF" w:rsidRDefault="00C805AF"/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7ADD"/>
    <w:rsid w:val="00007099"/>
    <w:rsid w:val="00066870"/>
    <w:rsid w:val="000A53D6"/>
    <w:rsid w:val="000E74AA"/>
    <w:rsid w:val="000F0AB4"/>
    <w:rsid w:val="0016666A"/>
    <w:rsid w:val="002409DB"/>
    <w:rsid w:val="00261359"/>
    <w:rsid w:val="00281DFA"/>
    <w:rsid w:val="002937D3"/>
    <w:rsid w:val="00366F7D"/>
    <w:rsid w:val="003A3831"/>
    <w:rsid w:val="003B2135"/>
    <w:rsid w:val="003F1D5C"/>
    <w:rsid w:val="00403221"/>
    <w:rsid w:val="004856BD"/>
    <w:rsid w:val="004E573F"/>
    <w:rsid w:val="005322ED"/>
    <w:rsid w:val="0053291D"/>
    <w:rsid w:val="00551A08"/>
    <w:rsid w:val="005F189D"/>
    <w:rsid w:val="005F4C45"/>
    <w:rsid w:val="0067020E"/>
    <w:rsid w:val="00671301"/>
    <w:rsid w:val="006940A4"/>
    <w:rsid w:val="00696F33"/>
    <w:rsid w:val="006B6313"/>
    <w:rsid w:val="006C0612"/>
    <w:rsid w:val="006D1A29"/>
    <w:rsid w:val="006F265E"/>
    <w:rsid w:val="00743323"/>
    <w:rsid w:val="007A5DF4"/>
    <w:rsid w:val="007C4907"/>
    <w:rsid w:val="007E6B39"/>
    <w:rsid w:val="008174FD"/>
    <w:rsid w:val="008630C6"/>
    <w:rsid w:val="0087181A"/>
    <w:rsid w:val="00877A51"/>
    <w:rsid w:val="008E4ABA"/>
    <w:rsid w:val="009313DD"/>
    <w:rsid w:val="00991AFD"/>
    <w:rsid w:val="009B1FD6"/>
    <w:rsid w:val="009C243F"/>
    <w:rsid w:val="009F1410"/>
    <w:rsid w:val="009F2022"/>
    <w:rsid w:val="009F5E7A"/>
    <w:rsid w:val="00A33D2B"/>
    <w:rsid w:val="00AC070F"/>
    <w:rsid w:val="00AF58E5"/>
    <w:rsid w:val="00B1052B"/>
    <w:rsid w:val="00B40853"/>
    <w:rsid w:val="00BB237D"/>
    <w:rsid w:val="00BB7666"/>
    <w:rsid w:val="00BD6850"/>
    <w:rsid w:val="00C04148"/>
    <w:rsid w:val="00C414F7"/>
    <w:rsid w:val="00C805AF"/>
    <w:rsid w:val="00C90C2F"/>
    <w:rsid w:val="00CB41DB"/>
    <w:rsid w:val="00CC3CA2"/>
    <w:rsid w:val="00CD09E7"/>
    <w:rsid w:val="00D16B60"/>
    <w:rsid w:val="00D7684F"/>
    <w:rsid w:val="00DA5FE2"/>
    <w:rsid w:val="00DB7ADD"/>
    <w:rsid w:val="00E26681"/>
    <w:rsid w:val="00E713A9"/>
    <w:rsid w:val="00E820DA"/>
    <w:rsid w:val="00E93C95"/>
    <w:rsid w:val="00EE739C"/>
    <w:rsid w:val="00F66F19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DD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DB7ADD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DB7AD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6F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2015-07-20T10:16:00Z</cp:lastPrinted>
  <dcterms:created xsi:type="dcterms:W3CDTF">2015-07-20T10:16:00Z</dcterms:created>
  <dcterms:modified xsi:type="dcterms:W3CDTF">2015-07-20T10:17:00Z</dcterms:modified>
</cp:coreProperties>
</file>